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E439B" w14:textId="77777777" w:rsidR="00633D81" w:rsidRDefault="00633D81" w:rsidP="00633D81">
      <w:pPr>
        <w:rPr>
          <w:rFonts w:ascii="Arial" w:hAnsi="Arial" w:cs="Arial"/>
          <w:b/>
          <w:sz w:val="24"/>
          <w:szCs w:val="24"/>
        </w:rPr>
      </w:pPr>
    </w:p>
    <w:p w14:paraId="472FEA5B" w14:textId="7568CD0B" w:rsidR="00633D81" w:rsidRPr="00633D81" w:rsidRDefault="001508BF" w:rsidP="00633D81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Semest</w:t>
      </w:r>
      <w:r w:rsidRPr="008E51AF">
        <w:rPr>
          <w:b/>
          <w:sz w:val="28"/>
          <w:szCs w:val="28"/>
          <w:lang w:val="en-US"/>
        </w:rPr>
        <w:t>e</w:t>
      </w:r>
      <w:r>
        <w:rPr>
          <w:b/>
          <w:sz w:val="28"/>
          <w:szCs w:val="28"/>
          <w:lang w:val="en-US"/>
        </w:rPr>
        <w:t>r</w:t>
      </w:r>
      <w:r w:rsidR="00633D81" w:rsidRPr="008E51AF">
        <w:rPr>
          <w:b/>
          <w:sz w:val="28"/>
          <w:szCs w:val="28"/>
          <w:lang w:val="en-US"/>
        </w:rPr>
        <w:t xml:space="preserve"> </w:t>
      </w:r>
      <w:r w:rsidR="00B52663">
        <w:rPr>
          <w:b/>
          <w:sz w:val="28"/>
          <w:szCs w:val="28"/>
          <w:lang w:val="en-US"/>
        </w:rPr>
        <w:t>7</w:t>
      </w:r>
      <w:r w:rsidR="00633D81" w:rsidRPr="008E51AF">
        <w:rPr>
          <w:b/>
          <w:sz w:val="28"/>
          <w:szCs w:val="28"/>
          <w:lang w:val="en-US"/>
        </w:rPr>
        <w:t xml:space="preserve"> (4</w:t>
      </w:r>
      <w:r w:rsidR="00633D81" w:rsidRPr="008E51AF">
        <w:rPr>
          <w:b/>
          <w:sz w:val="28"/>
          <w:szCs w:val="28"/>
          <w:vertAlign w:val="superscript"/>
          <w:lang w:val="en-US"/>
        </w:rPr>
        <w:t>th</w:t>
      </w:r>
      <w:r w:rsidR="00633D81" w:rsidRPr="008E51AF">
        <w:rPr>
          <w:b/>
          <w:sz w:val="28"/>
          <w:szCs w:val="28"/>
          <w:lang w:val="en-US"/>
        </w:rPr>
        <w:t xml:space="preserve"> </w:t>
      </w:r>
      <w:r w:rsidR="00633D81">
        <w:rPr>
          <w:b/>
          <w:sz w:val="28"/>
          <w:szCs w:val="28"/>
          <w:lang w:val="en-US"/>
        </w:rPr>
        <w:t>year</w:t>
      </w:r>
      <w:r w:rsidR="00633D81" w:rsidRPr="008E51AF"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  <w:lang w:val="en-US"/>
        </w:rPr>
        <w:t>fall</w:t>
      </w:r>
      <w:r w:rsidR="00633D81" w:rsidRPr="008E51AF">
        <w:rPr>
          <w:b/>
          <w:sz w:val="28"/>
          <w:szCs w:val="28"/>
          <w:lang w:val="en-US"/>
        </w:rPr>
        <w:t>) Master</w:t>
      </w:r>
    </w:p>
    <w:p w14:paraId="3F79CDFD" w14:textId="77777777" w:rsidR="00633D81" w:rsidRPr="00633D81" w:rsidRDefault="00633D81" w:rsidP="00633D81">
      <w:pPr>
        <w:tabs>
          <w:tab w:val="left" w:pos="1418"/>
        </w:tabs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W w:w="13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2580"/>
        <w:gridCol w:w="2540"/>
        <w:gridCol w:w="2420"/>
        <w:gridCol w:w="2500"/>
        <w:gridCol w:w="2500"/>
      </w:tblGrid>
      <w:tr w:rsidR="00633D81" w:rsidRPr="00633D81" w14:paraId="1FDEE269" w14:textId="77777777" w:rsidTr="00633D81">
        <w:trPr>
          <w:trHeight w:val="375"/>
        </w:trPr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6699"/>
            <w:vAlign w:val="center"/>
            <w:hideMark/>
          </w:tcPr>
          <w:p w14:paraId="49991E04" w14:textId="7E72C851" w:rsidR="00633D81" w:rsidRPr="00633D81" w:rsidRDefault="001508BF" w:rsidP="00633D81">
            <w:pPr>
              <w:spacing w:after="0" w:line="240" w:lineRule="auto"/>
              <w:jc w:val="center"/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</w:pPr>
            <w:r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  <w:t>FS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006699"/>
            <w:vAlign w:val="center"/>
            <w:hideMark/>
          </w:tcPr>
          <w:p w14:paraId="12214D4F" w14:textId="401DCC9E" w:rsidR="00633D81" w:rsidRPr="00633D81" w:rsidRDefault="001508BF" w:rsidP="00633D81">
            <w:pPr>
              <w:spacing w:after="0" w:line="240" w:lineRule="auto"/>
              <w:jc w:val="center"/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</w:pPr>
            <w:r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  <w:t>MON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006699"/>
            <w:vAlign w:val="center"/>
            <w:hideMark/>
          </w:tcPr>
          <w:p w14:paraId="229F789D" w14:textId="1FCE158F" w:rsidR="00633D81" w:rsidRPr="00633D81" w:rsidRDefault="001508BF" w:rsidP="00633D81">
            <w:pPr>
              <w:spacing w:after="0" w:line="240" w:lineRule="auto"/>
              <w:jc w:val="center"/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</w:pPr>
            <w:r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  <w:t>TUE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006699"/>
            <w:vAlign w:val="center"/>
            <w:hideMark/>
          </w:tcPr>
          <w:p w14:paraId="5AE2D941" w14:textId="5575B5D8" w:rsidR="00633D81" w:rsidRPr="00633D81" w:rsidRDefault="001508BF" w:rsidP="00633D81">
            <w:pPr>
              <w:spacing w:after="0" w:line="240" w:lineRule="auto"/>
              <w:jc w:val="center"/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</w:pPr>
            <w:r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  <w:t>WED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006699"/>
            <w:vAlign w:val="center"/>
            <w:hideMark/>
          </w:tcPr>
          <w:p w14:paraId="4BB5719F" w14:textId="7308CB4D" w:rsidR="00633D81" w:rsidRPr="00633D81" w:rsidRDefault="001508BF" w:rsidP="00633D81">
            <w:pPr>
              <w:spacing w:after="0" w:line="240" w:lineRule="auto"/>
              <w:jc w:val="center"/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</w:pPr>
            <w:r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  <w:t>THU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6699"/>
            <w:vAlign w:val="center"/>
            <w:hideMark/>
          </w:tcPr>
          <w:p w14:paraId="0AD4C6E4" w14:textId="5E5D89C4" w:rsidR="00633D81" w:rsidRPr="00633D81" w:rsidRDefault="001508BF" w:rsidP="00633D81">
            <w:pPr>
              <w:spacing w:after="0" w:line="240" w:lineRule="auto"/>
              <w:jc w:val="center"/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</w:pPr>
            <w:r>
              <w:rPr>
                <w:rFonts w:ascii="Arial Bold" w:eastAsia="Times New Roman" w:hAnsi="Arial Bold" w:cs="Calibri"/>
                <w:color w:val="FFFFFF"/>
                <w:sz w:val="28"/>
                <w:szCs w:val="28"/>
                <w:lang w:eastAsia="fr-CH"/>
              </w:rPr>
              <w:t>FRI</w:t>
            </w:r>
          </w:p>
        </w:tc>
      </w:tr>
      <w:tr w:rsidR="007523CF" w:rsidRPr="00633D81" w14:paraId="5C5625FD" w14:textId="77777777" w:rsidTr="007523CF">
        <w:trPr>
          <w:trHeight w:val="259"/>
        </w:trPr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097DB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FFFF"/>
            <w:noWrap/>
            <w:vAlign w:val="center"/>
            <w:hideMark/>
          </w:tcPr>
          <w:p w14:paraId="5FEE91DC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de-CH" w:eastAsia="fr-CH"/>
              </w:rPr>
              <w:t>SCH.04321: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66FF"/>
            <w:noWrap/>
            <w:vAlign w:val="center"/>
            <w:hideMark/>
          </w:tcPr>
          <w:p w14:paraId="5E5E94F0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SCH.04851: 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6D84AA3B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SCH.04252: 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15837A9E" w14:textId="5E8FD652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SCH.04012:  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7003C980" w14:textId="5A7027C5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SCH.04213: </w:t>
            </w:r>
          </w:p>
        </w:tc>
      </w:tr>
      <w:tr w:rsidR="007523CF" w:rsidRPr="00633D81" w14:paraId="1A0408FC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C49BA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8:15-9:00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66FFFF"/>
            <w:noWrap/>
            <w:vAlign w:val="center"/>
            <w:hideMark/>
          </w:tcPr>
          <w:p w14:paraId="3CA55736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A.Kilbinger, C.Weder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66FF"/>
            <w:noWrap/>
            <w:vAlign w:val="center"/>
            <w:hideMark/>
          </w:tcPr>
          <w:p w14:paraId="2E0F8929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S. Salentinig   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250DBBDE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A. Coskun 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1AED028D" w14:textId="19BDC019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proofErr w:type="spellStart"/>
            <w:proofErr w:type="gramStart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E.Janett</w:t>
            </w:r>
            <w:proofErr w:type="spellEnd"/>
            <w:proofErr w:type="gram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118798F7" w14:textId="2FCFD74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S. Gerber</w:t>
            </w:r>
          </w:p>
        </w:tc>
      </w:tr>
      <w:tr w:rsidR="007523CF" w:rsidRPr="00633D81" w14:paraId="15EAEF32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96970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66FFFF"/>
            <w:noWrap/>
            <w:vAlign w:val="center"/>
            <w:hideMark/>
          </w:tcPr>
          <w:p w14:paraId="5AAEC8E0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Materials Chemistry 1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66FF"/>
            <w:noWrap/>
            <w:vAlign w:val="center"/>
            <w:hideMark/>
          </w:tcPr>
          <w:p w14:paraId="7E5D1562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Physical chemistry 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540A52E7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Analytical chemistry II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2B1B3CF7" w14:textId="22FD5EB3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Physical organic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4EFE896D" w14:textId="502CBE4E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 xml:space="preserve">Synthesis of complex </w:t>
            </w:r>
          </w:p>
        </w:tc>
      </w:tr>
      <w:tr w:rsidR="007523CF" w:rsidRPr="00633D81" w14:paraId="4FFC5958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70769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66FFFF"/>
            <w:noWrap/>
            <w:vAlign w:val="center"/>
            <w:hideMark/>
          </w:tcPr>
          <w:p w14:paraId="6A143476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66FF"/>
            <w:noWrap/>
            <w:vAlign w:val="bottom"/>
            <w:hideMark/>
          </w:tcPr>
          <w:p w14:paraId="242D93AC" w14:textId="77777777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0386EA2E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 xml:space="preserve">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69D29F21" w14:textId="6D26CE71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chemistry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502FAC93" w14:textId="54F7DEFC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proofErr w:type="spellStart"/>
            <w:proofErr w:type="gramStart"/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molecules</w:t>
            </w:r>
            <w:proofErr w:type="spellEnd"/>
            <w:proofErr w:type="gramEnd"/>
          </w:p>
        </w:tc>
      </w:tr>
      <w:tr w:rsidR="007523CF" w:rsidRPr="00633D81" w14:paraId="183AD57E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C6BEC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9:15-10:00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66FFFF"/>
            <w:noWrap/>
            <w:vAlign w:val="center"/>
            <w:hideMark/>
          </w:tcPr>
          <w:p w14:paraId="54C5063D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66FF"/>
            <w:noWrap/>
            <w:vAlign w:val="bottom"/>
            <w:hideMark/>
          </w:tcPr>
          <w:p w14:paraId="258D3345" w14:textId="77777777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34F4A121" w14:textId="3A36F1AC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27D63845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313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0397B44" w14:textId="580DB61A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313</w:t>
            </w:r>
          </w:p>
        </w:tc>
      </w:tr>
      <w:tr w:rsidR="007523CF" w:rsidRPr="00633D81" w14:paraId="5C5A3F20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D0AEE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6FFFF"/>
            <w:noWrap/>
            <w:vAlign w:val="center"/>
            <w:hideMark/>
          </w:tcPr>
          <w:p w14:paraId="0939233B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 0.014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66FF"/>
            <w:noWrap/>
            <w:vAlign w:val="center"/>
            <w:hideMark/>
          </w:tcPr>
          <w:p w14:paraId="70094EF2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418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302682D1" w14:textId="68E21592" w:rsidR="007523CF" w:rsidRPr="00633D81" w:rsidRDefault="00527970" w:rsidP="00527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313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50754ACA" w14:textId="77777777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3EC3106F" w14:textId="260A697E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</w:p>
        </w:tc>
      </w:tr>
      <w:tr w:rsidR="007523CF" w:rsidRPr="00633D81" w14:paraId="1531DA3C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348F70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6F62E0" w14:textId="77777777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30310524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9F00C8" w14:textId="620897D3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65EDD62A" w14:textId="77777777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703DFD78" w14:textId="77777777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 </w:t>
            </w:r>
          </w:p>
        </w:tc>
      </w:tr>
      <w:tr w:rsidR="007523CF" w:rsidRPr="00633D81" w14:paraId="2D2A33CB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8DEA2B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10:15-11:00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5D3A34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SCH.04701: 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6A8EBAC6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SCH.04021: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A02EA0" w14:textId="7EB558A8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1C296ACC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SCH.04251: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7BF2D033" w14:textId="764A9399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SCH.04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14</w:t>
            </w: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3: </w:t>
            </w:r>
          </w:p>
        </w:tc>
      </w:tr>
      <w:tr w:rsidR="007523CF" w:rsidRPr="00633D81" w14:paraId="33876471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1CD56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FF26E0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A. Fink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27830F8E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A. Ruggi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F88C8E" w14:textId="0E173186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7F3518D8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A. Coskun 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330720F0" w14:textId="6F09B99F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C.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Bochet</w:t>
            </w:r>
            <w:proofErr w:type="spellEnd"/>
          </w:p>
        </w:tc>
      </w:tr>
      <w:tr w:rsidR="007523CF" w:rsidRPr="00633D81" w14:paraId="46C4F845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500F0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A1F8BD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Nanomaterials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7AD046BE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Inorganic chemistry 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336F04B" w14:textId="2AD3AB56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0DAD3E19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Analytical chemistry I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4A33F82F" w14:textId="0FE26463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Selected topics</w:t>
            </w:r>
          </w:p>
        </w:tc>
      </w:tr>
      <w:tr w:rsidR="007523CF" w:rsidRPr="00633D81" w14:paraId="3359415F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536B4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11:15-12:00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C03D61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(lecture)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3DFF8F99" w14:textId="77777777" w:rsidR="007523CF" w:rsidRPr="00633D81" w:rsidRDefault="007523CF" w:rsidP="007523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34C6DD" w14:textId="1560CAED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53BDBD70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 xml:space="preserve">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31195186" w14:textId="6394E456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in organic chemistry</w:t>
            </w:r>
          </w:p>
        </w:tc>
      </w:tr>
      <w:tr w:rsidR="007523CF" w:rsidRPr="00633D81" w14:paraId="53282A67" w14:textId="77777777" w:rsidTr="007523CF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D9C21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14:paraId="2ACB3D76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418</w:t>
            </w:r>
          </w:p>
        </w:tc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5201966F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313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F50481" w14:textId="3D55A0EB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6699"/>
            <w:noWrap/>
            <w:vAlign w:val="center"/>
            <w:hideMark/>
          </w:tcPr>
          <w:p w14:paraId="4FBA9D15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313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45290EC3" w14:textId="77777777" w:rsidR="007523CF" w:rsidRPr="00633D81" w:rsidRDefault="007523CF" w:rsidP="00752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313</w:t>
            </w:r>
          </w:p>
        </w:tc>
      </w:tr>
      <w:tr w:rsidR="00633D81" w:rsidRPr="00633D81" w14:paraId="077E261F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89E8" w14:textId="77777777" w:rsidR="00633D81" w:rsidRPr="00633D81" w:rsidRDefault="00633D81" w:rsidP="00633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A76F9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32BA9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EE052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E048D0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60EAF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633D81" w:rsidRPr="00633D81" w14:paraId="2E5F907C" w14:textId="77777777" w:rsidTr="004500D3">
        <w:trPr>
          <w:trHeight w:val="259"/>
        </w:trPr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91EE0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60721FE9" w14:textId="77777777" w:rsidR="00633D81" w:rsidRPr="00633D81" w:rsidRDefault="00633D81" w:rsidP="00633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 xml:space="preserve">SCH.04022: 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F11C0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EE3E2"/>
            <w:noWrap/>
            <w:vAlign w:val="center"/>
            <w:hideMark/>
          </w:tcPr>
          <w:p w14:paraId="2F98C001" w14:textId="77777777" w:rsidR="00633D81" w:rsidRPr="00633D81" w:rsidRDefault="00633D81" w:rsidP="00633D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de-CH" w:eastAsia="fr-CH"/>
              </w:rPr>
              <w:t xml:space="preserve">SCH.04425: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120AA442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4C2CCD" w14:textId="77777777" w:rsidR="00633D81" w:rsidRPr="00633D81" w:rsidRDefault="00633D81" w:rsidP="00633D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1D7820BE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6C0FC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proofErr w:type="gramStart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13:</w:t>
            </w:r>
            <w:proofErr w:type="gramEnd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15-</w:t>
            </w:r>
            <w:proofErr w:type="gramStart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14:</w:t>
            </w:r>
            <w:proofErr w:type="gramEnd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00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06965885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F. Zobi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E990B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E3E2"/>
            <w:noWrap/>
            <w:vAlign w:val="center"/>
            <w:hideMark/>
          </w:tcPr>
          <w:p w14:paraId="20D213B7" w14:textId="4F8DC03E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U.Steiner</w:t>
            </w:r>
          </w:p>
        </w:tc>
        <w:tc>
          <w:tcPr>
            <w:tcW w:w="25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364B095B" w14:textId="5E320C39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eastAsia="fr-CH"/>
              </w:rPr>
              <w:t>Department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  <w:lang w:eastAsia="fr-CH"/>
              </w:rPr>
              <w:t xml:space="preserve"> lecture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2B289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44B781AC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8CCCF3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489F5B65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Inorganic chemistry II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8218B8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E3E2"/>
            <w:noWrap/>
            <w:vAlign w:val="center"/>
            <w:hideMark/>
          </w:tcPr>
          <w:p w14:paraId="2DFB1B51" w14:textId="3963F9A7" w:rsidR="004500D3" w:rsidRPr="0005637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0563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V.Vogler, A.Dodero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1553CF6A" w14:textId="7FAC3590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proofErr w:type="gramStart"/>
            <w:r w:rsidRPr="00127195">
              <w:rPr>
                <w:rFonts w:ascii="Calibri" w:eastAsia="Times New Roman" w:hAnsi="Calibri" w:cs="Times New Roman"/>
                <w:b/>
                <w:bCs/>
                <w:sz w:val="21"/>
                <w:szCs w:val="21"/>
                <w:lang w:eastAsia="fr-CH"/>
              </w:rPr>
              <w:t>13:</w:t>
            </w:r>
            <w:proofErr w:type="gramEnd"/>
            <w:r w:rsidRPr="00127195">
              <w:rPr>
                <w:rFonts w:ascii="Calibri" w:eastAsia="Times New Roman" w:hAnsi="Calibri" w:cs="Times New Roman"/>
                <w:b/>
                <w:bCs/>
                <w:sz w:val="21"/>
                <w:szCs w:val="21"/>
                <w:lang w:eastAsia="fr-CH"/>
              </w:rPr>
              <w:t>15-</w:t>
            </w:r>
            <w:proofErr w:type="gramStart"/>
            <w:r w:rsidRPr="00127195">
              <w:rPr>
                <w:rFonts w:ascii="Calibri" w:eastAsia="Times New Roman" w:hAnsi="Calibri" w:cs="Times New Roman"/>
                <w:b/>
                <w:bCs/>
                <w:sz w:val="21"/>
                <w:szCs w:val="21"/>
                <w:lang w:eastAsia="fr-CH"/>
              </w:rPr>
              <w:t>14:</w:t>
            </w:r>
            <w:proofErr w:type="gramEnd"/>
            <w:r w:rsidRPr="00127195">
              <w:rPr>
                <w:rFonts w:ascii="Calibri" w:eastAsia="Times New Roman" w:hAnsi="Calibri" w:cs="Times New Roman"/>
                <w:b/>
                <w:bCs/>
                <w:sz w:val="21"/>
                <w:szCs w:val="21"/>
                <w:lang w:eastAsia="fr-CH"/>
              </w:rPr>
              <w:t>15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8D8F1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594CFDD8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8172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61D0C3B6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CC"/>
            <w:noWrap/>
            <w:vAlign w:val="center"/>
            <w:hideMark/>
          </w:tcPr>
          <w:p w14:paraId="20F0FA08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E3E2"/>
            <w:noWrap/>
            <w:vAlign w:val="center"/>
            <w:hideMark/>
          </w:tcPr>
          <w:p w14:paraId="57B4C15F" w14:textId="142E3AB0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Functional materials I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6B49C1" w14:textId="0C8FE255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F94EB3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5997A8B5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38FB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proofErr w:type="gramStart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14:</w:t>
            </w:r>
            <w:proofErr w:type="gramEnd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15-</w:t>
            </w:r>
            <w:proofErr w:type="gramStart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15:</w:t>
            </w:r>
            <w:proofErr w:type="gramEnd"/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00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6B9DFC80" w14:textId="3FEAA5F2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CC"/>
            <w:noWrap/>
            <w:vAlign w:val="center"/>
            <w:hideMark/>
          </w:tcPr>
          <w:p w14:paraId="26ECBC81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 xml:space="preserve">SCH.04421: 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EE3E2"/>
            <w:noWrap/>
            <w:vAlign w:val="center"/>
            <w:hideMark/>
          </w:tcPr>
          <w:p w14:paraId="63085A08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 </w:t>
            </w:r>
          </w:p>
        </w:tc>
        <w:tc>
          <w:tcPr>
            <w:tcW w:w="25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D573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36FE0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4B05C3DB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01AC5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127FCA71" w14:textId="4AD20581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313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CC"/>
            <w:noWrap/>
            <w:vAlign w:val="center"/>
            <w:hideMark/>
          </w:tcPr>
          <w:p w14:paraId="4B86007B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M. Mayer</w:t>
            </w: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E3E2"/>
            <w:noWrap/>
            <w:vAlign w:val="center"/>
            <w:hideMark/>
          </w:tcPr>
          <w:p w14:paraId="6ECD47B2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418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6FC6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0DF5C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49F2224F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96EE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5F14A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14:paraId="7B269300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Biophysical Chemistry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24F27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513A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4FF18A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2DAAF938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0F1B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15:15-16:00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F79EA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14:paraId="2894F08F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D5CA9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C0DE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C000D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64F30BBE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7B4FC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6E0A4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CCC"/>
            <w:noWrap/>
            <w:vAlign w:val="center"/>
            <w:hideMark/>
          </w:tcPr>
          <w:p w14:paraId="20F4DD28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 w:eastAsia="fr-CH"/>
              </w:rPr>
              <w:t>418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F875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91CC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20B2A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492C263B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6EC9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4EB0B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MO-SCH.04921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A630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MO-SCH.04921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6B2F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MO-SCH.04921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CBB4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MO-SCH.04921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0AC3C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  <w:t>MO-SCH.04921</w:t>
            </w:r>
          </w:p>
        </w:tc>
      </w:tr>
      <w:tr w:rsidR="004500D3" w:rsidRPr="00633D81" w14:paraId="0AE7DC03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7443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16:15-17:00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FF094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Advanced Laboratory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271F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Advanced Laboratory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A36E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Advanced Laboratory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A4A0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Advanced Laboratory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C7D18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Advanced Laboratory</w:t>
            </w:r>
          </w:p>
        </w:tc>
      </w:tr>
      <w:tr w:rsidR="004500D3" w:rsidRPr="00633D81" w14:paraId="1FC209D4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00DD7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FFE7F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Skills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1EAF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Skills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0388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Skills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37DE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Skills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53A16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fr-CH"/>
              </w:rPr>
              <w:t>Skills</w:t>
            </w:r>
          </w:p>
        </w:tc>
      </w:tr>
      <w:tr w:rsidR="004500D3" w:rsidRPr="00633D81" w14:paraId="6DEDE5AA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C774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3AB3E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5E56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E9FA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E267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E674E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fr-CH"/>
              </w:rPr>
              <w:t> </w:t>
            </w:r>
          </w:p>
        </w:tc>
      </w:tr>
      <w:tr w:rsidR="004500D3" w:rsidRPr="00633D81" w14:paraId="35F03D67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8BCA" w14:textId="77777777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fr-CH"/>
              </w:rPr>
              <w:t>17:15-18:00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FA6E9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3360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96D819" w14:textId="3D1D9C0A" w:rsidR="004500D3" w:rsidRPr="00633D81" w:rsidRDefault="004500D3" w:rsidP="004500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F1F9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0BD4D1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fr-CH"/>
              </w:rPr>
              <w:t> </w:t>
            </w:r>
          </w:p>
        </w:tc>
      </w:tr>
      <w:tr w:rsidR="004500D3" w:rsidRPr="00633D81" w14:paraId="76CCEE60" w14:textId="77777777" w:rsidTr="004500D3">
        <w:trPr>
          <w:trHeight w:val="259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06C56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909DD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4F54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  <w:t> 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7C46DF" w14:textId="33F80121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H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AE81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E6E5F" w14:textId="77777777" w:rsidR="004500D3" w:rsidRPr="00633D81" w:rsidRDefault="004500D3" w:rsidP="004500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 w:rsidRPr="00633D81">
              <w:rPr>
                <w:rFonts w:ascii="Calibri" w:eastAsia="Times New Roman" w:hAnsi="Calibri" w:cs="Calibri"/>
                <w:color w:val="000000"/>
                <w:lang w:eastAsia="fr-CH"/>
              </w:rPr>
              <w:t> </w:t>
            </w:r>
          </w:p>
        </w:tc>
      </w:tr>
    </w:tbl>
    <w:p w14:paraId="2AB3DACF" w14:textId="77777777" w:rsidR="00633D81" w:rsidRPr="00BB4283" w:rsidRDefault="00633D81" w:rsidP="00633D81">
      <w:pPr>
        <w:tabs>
          <w:tab w:val="left" w:pos="1418"/>
        </w:tabs>
        <w:spacing w:after="240"/>
        <w:rPr>
          <w:sz w:val="24"/>
          <w:szCs w:val="24"/>
        </w:rPr>
      </w:pPr>
    </w:p>
    <w:sectPr w:rsidR="00633D81" w:rsidRPr="00BB4283" w:rsidSect="001A0D84">
      <w:pgSz w:w="16838" w:h="11906" w:orient="landscape"/>
      <w:pgMar w:top="454" w:right="737" w:bottom="45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B07"/>
    <w:rsid w:val="00007E43"/>
    <w:rsid w:val="00056371"/>
    <w:rsid w:val="00063CBB"/>
    <w:rsid w:val="0007272A"/>
    <w:rsid w:val="000749B1"/>
    <w:rsid w:val="001508BF"/>
    <w:rsid w:val="001A0D84"/>
    <w:rsid w:val="001B03E2"/>
    <w:rsid w:val="001E60D0"/>
    <w:rsid w:val="001F7223"/>
    <w:rsid w:val="003028E4"/>
    <w:rsid w:val="00350FB1"/>
    <w:rsid w:val="00381618"/>
    <w:rsid w:val="00395172"/>
    <w:rsid w:val="003D3DEC"/>
    <w:rsid w:val="004500D3"/>
    <w:rsid w:val="004740FC"/>
    <w:rsid w:val="004C159F"/>
    <w:rsid w:val="00523A06"/>
    <w:rsid w:val="00527970"/>
    <w:rsid w:val="00596E81"/>
    <w:rsid w:val="005A55B1"/>
    <w:rsid w:val="005C498D"/>
    <w:rsid w:val="005F7C6B"/>
    <w:rsid w:val="006230C7"/>
    <w:rsid w:val="00633D81"/>
    <w:rsid w:val="00656629"/>
    <w:rsid w:val="006745EE"/>
    <w:rsid w:val="006A0D0A"/>
    <w:rsid w:val="006A7E9C"/>
    <w:rsid w:val="006E0B07"/>
    <w:rsid w:val="007336DF"/>
    <w:rsid w:val="007523CF"/>
    <w:rsid w:val="007708BC"/>
    <w:rsid w:val="0077713C"/>
    <w:rsid w:val="007C7DC3"/>
    <w:rsid w:val="007E5672"/>
    <w:rsid w:val="00861976"/>
    <w:rsid w:val="008D5097"/>
    <w:rsid w:val="00910E4A"/>
    <w:rsid w:val="0091211B"/>
    <w:rsid w:val="009A4789"/>
    <w:rsid w:val="009A6FE6"/>
    <w:rsid w:val="00A54402"/>
    <w:rsid w:val="00A80531"/>
    <w:rsid w:val="00AA7D60"/>
    <w:rsid w:val="00B01361"/>
    <w:rsid w:val="00B52663"/>
    <w:rsid w:val="00B7568D"/>
    <w:rsid w:val="00BB4283"/>
    <w:rsid w:val="00BD6314"/>
    <w:rsid w:val="00CB31C9"/>
    <w:rsid w:val="00D0371D"/>
    <w:rsid w:val="00D140E7"/>
    <w:rsid w:val="00DC3189"/>
    <w:rsid w:val="00DF4C2F"/>
    <w:rsid w:val="00DF4D8F"/>
    <w:rsid w:val="00E372A3"/>
    <w:rsid w:val="00F44E45"/>
    <w:rsid w:val="00F72F7D"/>
    <w:rsid w:val="00F8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AD30C"/>
  <w15:docId w15:val="{08045967-C7DF-48E3-8D58-B86E8A7A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3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DE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C7D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7D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7D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7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7D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1117</Characters>
  <Application>Microsoft Office Word</Application>
  <DocSecurity>0</DocSecurity>
  <Lines>223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UNIFR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IVANOVIC Maja</dc:creator>
  <cp:lastModifiedBy>IVANOVIC Maja</cp:lastModifiedBy>
  <cp:revision>3</cp:revision>
  <cp:lastPrinted>2021-05-06T12:44:00Z</cp:lastPrinted>
  <dcterms:created xsi:type="dcterms:W3CDTF">2025-07-08T13:08:00Z</dcterms:created>
  <dcterms:modified xsi:type="dcterms:W3CDTF">2025-07-09T14:39:00Z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2b45454ef22d7a4fa91b5a23367410861cc39ee27f1ab5069ed24cdd604df8b4</vt:lpwstr>
  </property>
</Properties>
</file>